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195560" w14:paraId="65595C2F" w14:textId="77777777" w:rsidTr="00117BE9">
        <w:tc>
          <w:tcPr>
            <w:tcW w:w="10749" w:type="dxa"/>
            <w:gridSpan w:val="3"/>
          </w:tcPr>
          <w:p w14:paraId="1DABD1D1" w14:textId="77777777" w:rsidR="00195560" w:rsidRDefault="00EA3E00" w:rsidP="00554FE9">
            <w:pPr>
              <w:rPr>
                <w:rFonts w:asciiTheme="minorHAnsi" w:hAnsiTheme="minorHAnsi" w:cstheme="minorHAnsi"/>
                <w:b/>
                <w:szCs w:val="22"/>
              </w:rPr>
            </w:pPr>
            <w:r w:rsidRPr="00195560">
              <w:rPr>
                <w:rFonts w:asciiTheme="minorHAnsi" w:hAnsiTheme="minorHAnsi" w:cstheme="minorHAnsi"/>
                <w:b/>
                <w:szCs w:val="22"/>
              </w:rPr>
              <w:t xml:space="preserve">1. </w:t>
            </w:r>
            <w:r w:rsidR="001C1575" w:rsidRPr="00195560">
              <w:rPr>
                <w:rFonts w:asciiTheme="minorHAnsi" w:hAnsiTheme="minorHAnsi" w:cstheme="minorHAnsi"/>
                <w:b/>
                <w:szCs w:val="22"/>
              </w:rPr>
              <w:t>Event information</w:t>
            </w:r>
            <w:r w:rsidRPr="00195560">
              <w:rPr>
                <w:rFonts w:asciiTheme="minorHAnsi" w:hAnsiTheme="minorHAnsi" w:cstheme="minorHAnsi"/>
                <w:b/>
                <w:szCs w:val="22"/>
              </w:rPr>
              <w:t xml:space="preserve"> / </w:t>
            </w:r>
            <w:r w:rsidR="001C1575" w:rsidRPr="00195560">
              <w:rPr>
                <w:rFonts w:asciiTheme="minorHAnsi" w:hAnsiTheme="minorHAnsi" w:cstheme="minorHAnsi"/>
                <w:b/>
                <w:szCs w:val="22"/>
              </w:rPr>
              <w:t>Information de l’événement</w:t>
            </w:r>
            <w:r w:rsidR="00195560" w:rsidRPr="00195560">
              <w:rPr>
                <w:rFonts w:asciiTheme="minorHAnsi" w:hAnsiTheme="minorHAnsi" w:cstheme="minorHAnsi"/>
                <w:b/>
                <w:szCs w:val="22"/>
              </w:rPr>
              <w:t xml:space="preserve"> </w:t>
            </w:r>
          </w:p>
          <w:p w14:paraId="59928732" w14:textId="7B9E51CC" w:rsidR="001C1575" w:rsidRPr="00154ABB" w:rsidRDefault="00195560" w:rsidP="00554FE9">
            <w:pPr>
              <w:rPr>
                <w:rFonts w:asciiTheme="minorHAnsi" w:hAnsiTheme="minorHAnsi" w:cstheme="minorHAnsi"/>
                <w:b/>
                <w:sz w:val="22"/>
                <w:szCs w:val="22"/>
                <w:u w:val="single"/>
              </w:rPr>
            </w:pPr>
            <w:r w:rsidRPr="00436FB5">
              <w:rPr>
                <w:rFonts w:asciiTheme="minorHAnsi" w:hAnsiTheme="minorHAnsi" w:cstheme="minorHAnsi"/>
                <w:b/>
                <w:szCs w:val="22"/>
                <w:u w:val="single"/>
              </w:rPr>
              <w:t>This section is to be fill by Soldier On Regional Coordinator</w:t>
            </w:r>
          </w:p>
        </w:tc>
      </w:tr>
      <w:tr w:rsidR="001C1575" w:rsidRPr="00436FB5"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50A1E226" w:rsidR="001C1575" w:rsidRPr="00436FB5" w:rsidRDefault="00436FB5" w:rsidP="00436FB5">
            <w:pPr>
              <w:rPr>
                <w:rFonts w:asciiTheme="minorHAnsi" w:hAnsiTheme="minorHAnsi" w:cstheme="minorHAnsi"/>
                <w:sz w:val="22"/>
                <w:szCs w:val="22"/>
              </w:rPr>
            </w:pPr>
            <w:r w:rsidRPr="00436FB5">
              <w:rPr>
                <w:rFonts w:asciiTheme="minorHAnsi" w:hAnsiTheme="minorHAnsi" w:cstheme="minorHAnsi"/>
                <w:sz w:val="22"/>
                <w:szCs w:val="22"/>
              </w:rPr>
              <w:t xml:space="preserve">Dan Whittaker, 204-583-1163, </w:t>
            </w:r>
            <w:hyperlink r:id="rId11" w:history="1">
              <w:r w:rsidR="008E1ECA" w:rsidRPr="00D800FD">
                <w:rPr>
                  <w:rStyle w:val="Hyperlink"/>
                  <w:rFonts w:asciiTheme="minorHAnsi" w:hAnsiTheme="minorHAnsi" w:cstheme="minorHAnsi"/>
                  <w:sz w:val="22"/>
                  <w:szCs w:val="22"/>
                </w:rPr>
                <w:t>dan.whittaker@forces.gc.ca</w:t>
              </w:r>
            </w:hyperlink>
            <w:r w:rsidR="008E1ECA">
              <w:rPr>
                <w:rFonts w:asciiTheme="minorHAnsi" w:hAnsiTheme="minorHAnsi" w:cstheme="minorHAnsi"/>
                <w:sz w:val="22"/>
                <w:szCs w:val="22"/>
              </w:rPr>
              <w:t xml:space="preserve"> </w:t>
            </w:r>
          </w:p>
        </w:tc>
      </w:tr>
      <w:tr w:rsidR="001C1575" w:rsidRPr="00194FDB"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194FDB"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2941542F" w14:textId="4D19F4AF" w:rsidR="001C1575" w:rsidRPr="000A3F3A" w:rsidRDefault="000A3F3A" w:rsidP="003C5C0A">
            <w:pPr>
              <w:rPr>
                <w:rFonts w:asciiTheme="minorHAnsi" w:hAnsiTheme="minorHAnsi" w:cstheme="minorHAnsi"/>
                <w:sz w:val="22"/>
                <w:szCs w:val="22"/>
                <w:lang w:val="fr-CA"/>
              </w:rPr>
            </w:pPr>
            <w:r w:rsidRPr="000A3F3A">
              <w:rPr>
                <w:rFonts w:asciiTheme="minorHAnsi" w:hAnsiTheme="minorHAnsi" w:cstheme="minorHAnsi"/>
                <w:sz w:val="22"/>
                <w:szCs w:val="22"/>
                <w:lang w:val="fr-CA"/>
              </w:rPr>
              <w:t>Friday, June 24, 2022</w:t>
            </w:r>
          </w:p>
          <w:p w14:paraId="25259072" w14:textId="015549AB" w:rsidR="003C5C0A" w:rsidRPr="000A3F3A" w:rsidRDefault="000A3F3A" w:rsidP="000A3F3A">
            <w:pPr>
              <w:rPr>
                <w:rFonts w:asciiTheme="minorHAnsi" w:hAnsiTheme="minorHAnsi" w:cstheme="minorHAnsi"/>
                <w:sz w:val="22"/>
                <w:szCs w:val="22"/>
                <w:lang w:val="fr-CA"/>
              </w:rPr>
            </w:pPr>
            <w:r w:rsidRPr="000A3F3A">
              <w:rPr>
                <w:rFonts w:asciiTheme="minorHAnsi" w:eastAsia="Calibri" w:hAnsiTheme="minorHAnsi" w:cs="Arial"/>
                <w:sz w:val="22"/>
                <w:szCs w:val="22"/>
                <w:lang w:val="fr-CA"/>
              </w:rPr>
              <w:t>Vendredi,</w:t>
            </w:r>
            <w:r w:rsidR="003C5C0A" w:rsidRPr="000A3F3A">
              <w:rPr>
                <w:rFonts w:asciiTheme="minorHAnsi" w:eastAsia="Calibri" w:hAnsiTheme="minorHAnsi" w:cs="Arial"/>
                <w:sz w:val="22"/>
                <w:szCs w:val="22"/>
                <w:lang w:val="fr-CA"/>
              </w:rPr>
              <w:t xml:space="preserve"> le </w:t>
            </w:r>
            <w:r w:rsidRPr="000A3F3A">
              <w:rPr>
                <w:rFonts w:asciiTheme="minorHAnsi" w:eastAsia="Calibri" w:hAnsiTheme="minorHAnsi" w:cs="Arial"/>
                <w:sz w:val="22"/>
                <w:szCs w:val="22"/>
                <w:lang w:val="fr-CA"/>
              </w:rPr>
              <w:t>24 juin 2022</w:t>
            </w:r>
            <w:r w:rsidR="003C5C0A" w:rsidRPr="000A3F3A">
              <w:rPr>
                <w:rFonts w:asciiTheme="minorHAnsi" w:eastAsia="Calibri" w:hAnsiTheme="minorHAnsi" w:cs="Arial"/>
                <w:sz w:val="22"/>
                <w:szCs w:val="22"/>
                <w:lang w:val="fr-CA"/>
              </w:rPr>
              <w:t xml:space="preserve">  </w:t>
            </w:r>
            <w:r w:rsidR="003C5C0A" w:rsidRPr="000A3F3A">
              <w:rPr>
                <w:rFonts w:asciiTheme="minorHAnsi" w:eastAsia="Calibri" w:hAnsiTheme="minorHAnsi" w:cs="Arial"/>
                <w:bCs/>
                <w:sz w:val="22"/>
                <w:szCs w:val="22"/>
                <w:lang w:val="fr-CA"/>
              </w:rPr>
              <w:t xml:space="preserve">     </w:t>
            </w:r>
          </w:p>
        </w:tc>
      </w:tr>
      <w:tr w:rsidR="001C1575" w:rsidRPr="000A3F3A"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0A75EAF" w14:textId="23264752" w:rsidR="001C1575" w:rsidRPr="00144F00" w:rsidRDefault="000A3F3A" w:rsidP="00744999">
            <w:pPr>
              <w:autoSpaceDE w:val="0"/>
              <w:autoSpaceDN w:val="0"/>
              <w:adjustRightInd w:val="0"/>
              <w:spacing w:before="60" w:after="60"/>
              <w:rPr>
                <w:rFonts w:asciiTheme="minorHAnsi" w:hAnsiTheme="minorHAnsi" w:cstheme="minorBidi"/>
                <w:b/>
                <w:sz w:val="22"/>
                <w:szCs w:val="22"/>
                <w:u w:val="single"/>
              </w:rPr>
            </w:pPr>
            <w:r w:rsidRPr="00144F00">
              <w:rPr>
                <w:rFonts w:asciiTheme="minorHAnsi" w:hAnsiTheme="minorHAnsi" w:cstheme="minorBidi"/>
                <w:b/>
                <w:sz w:val="22"/>
                <w:szCs w:val="22"/>
                <w:u w:val="single"/>
              </w:rPr>
              <w:t>Saskatchewan</w:t>
            </w:r>
          </w:p>
          <w:p w14:paraId="66649A57" w14:textId="11D5BC6D" w:rsidR="001C1575" w:rsidRPr="00602494" w:rsidRDefault="001C1575" w:rsidP="000A3F3A">
            <w:pPr>
              <w:autoSpaceDE w:val="0"/>
              <w:autoSpaceDN w:val="0"/>
              <w:adjustRightInd w:val="0"/>
              <w:spacing w:before="60" w:after="60"/>
              <w:rPr>
                <w:rFonts w:asciiTheme="minorHAnsi" w:hAnsiTheme="minorHAnsi" w:cstheme="minorBidi"/>
                <w:b/>
                <w:bCs/>
                <w:sz w:val="22"/>
                <w:szCs w:val="22"/>
                <w:u w:val="single"/>
                <w:lang w:val="fr-CA"/>
              </w:rPr>
            </w:pP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44D1DCF1" w:rsidR="00D31070" w:rsidRPr="00117BE9" w:rsidRDefault="003C5C0A"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194FDB">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194FDB"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194FDB"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194FDB">
              <w:rPr>
                <w:rFonts w:asciiTheme="minorHAnsi" w:hAnsiTheme="minorHAnsi" w:cstheme="minorHAnsi"/>
                <w:sz w:val="22"/>
                <w:szCs w:val="22"/>
                <w:lang w:val="fr-FR"/>
              </w:rPr>
            </w:r>
            <w:r w:rsidR="00194FDB">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194FDB">
              <w:rPr>
                <w:rFonts w:asciiTheme="minorHAnsi" w:hAnsiTheme="minorHAnsi" w:cstheme="minorHAnsi"/>
                <w:sz w:val="22"/>
                <w:szCs w:val="22"/>
                <w:lang w:val="fr-FR"/>
              </w:rPr>
            </w:r>
            <w:r w:rsidR="00194FDB">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lang w:val="fr-CA"/>
              </w:rPr>
            </w:r>
            <w:r w:rsidR="00194FDB">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lang w:val="fr-CA"/>
              </w:rPr>
            </w:r>
            <w:r w:rsidR="00194FD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lang w:val="fr-CA"/>
              </w:rPr>
            </w:r>
            <w:r w:rsidR="00194FD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194FDB" w14:paraId="7944C2DD" w14:textId="77777777" w:rsidTr="000E6A0B">
        <w:tc>
          <w:tcPr>
            <w:tcW w:w="10790" w:type="dxa"/>
            <w:gridSpan w:val="2"/>
            <w:tcBorders>
              <w:top w:val="single" w:sz="6" w:space="0" w:color="auto"/>
              <w:bottom w:val="single" w:sz="6" w:space="0" w:color="auto"/>
            </w:tcBorders>
          </w:tcPr>
          <w:p w14:paraId="48EF81CD" w14:textId="77777777" w:rsidR="00432877" w:rsidRDefault="00432877" w:rsidP="000E6A0B">
            <w:pPr>
              <w:rPr>
                <w:rFonts w:asciiTheme="minorHAnsi" w:hAnsiTheme="minorHAnsi" w:cstheme="minorBidi"/>
                <w:sz w:val="22"/>
                <w:szCs w:val="22"/>
              </w:rPr>
            </w:pPr>
          </w:p>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7537C80" w14:textId="77777777" w:rsidR="00432877" w:rsidRPr="00144F00" w:rsidRDefault="00432877" w:rsidP="000E6A0B">
            <w:pPr>
              <w:rPr>
                <w:rFonts w:asciiTheme="minorHAnsi" w:hAnsiTheme="minorHAnsi" w:cstheme="minorBidi"/>
                <w:sz w:val="22"/>
                <w:szCs w:val="22"/>
                <w:lang w:val="fr-CA"/>
              </w:rPr>
            </w:pPr>
          </w:p>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rPr>
            </w:r>
            <w:r w:rsidR="00194FD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194FDB"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144F00">
        <w:trPr>
          <w:trHeight w:val="165"/>
        </w:trPr>
        <w:tc>
          <w:tcPr>
            <w:tcW w:w="10754" w:type="dxa"/>
            <w:gridSpan w:val="2"/>
          </w:tcPr>
          <w:p w14:paraId="375E1934" w14:textId="5C23D099" w:rsidR="00F212A2" w:rsidRPr="00144F00" w:rsidRDefault="00775854" w:rsidP="000E6A0B">
            <w:pPr>
              <w:autoSpaceDE w:val="0"/>
              <w:autoSpaceDN w:val="0"/>
              <w:adjustRightInd w:val="0"/>
              <w:rPr>
                <w:rFonts w:asciiTheme="minorHAnsi" w:hAnsiTheme="minorHAnsi" w:cstheme="minorBidi"/>
                <w:b/>
                <w:bCs/>
                <w:szCs w:val="22"/>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194FDB" w14:paraId="38BF2EF1" w14:textId="77777777" w:rsidTr="000E6A0B">
        <w:tc>
          <w:tcPr>
            <w:tcW w:w="10754" w:type="dxa"/>
            <w:gridSpan w:val="2"/>
          </w:tcPr>
          <w:p w14:paraId="0DD388DC" w14:textId="5C4D3A9E" w:rsidR="00F212A2" w:rsidRPr="00144F00" w:rsidRDefault="00775854" w:rsidP="000E6A0B">
            <w:pPr>
              <w:autoSpaceDE w:val="0"/>
              <w:autoSpaceDN w:val="0"/>
              <w:adjustRightInd w:val="0"/>
              <w:rPr>
                <w:rFonts w:asciiTheme="minorHAnsi" w:eastAsia="Calibri" w:hAnsiTheme="minorHAnsi" w:cstheme="minorBidi"/>
                <w:b/>
                <w:color w:val="000000" w:themeColor="text1"/>
                <w:szCs w:val="22"/>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194FDB" w14:paraId="04646853" w14:textId="77777777" w:rsidTr="000E6A0B">
        <w:tc>
          <w:tcPr>
            <w:tcW w:w="10754" w:type="dxa"/>
            <w:gridSpan w:val="2"/>
          </w:tcPr>
          <w:p w14:paraId="03771572" w14:textId="5C0E9C49" w:rsidR="00775854" w:rsidRDefault="00144F00" w:rsidP="00144F00">
            <w:pPr>
              <w:rPr>
                <w:rFonts w:asciiTheme="minorHAnsi" w:eastAsia="Calibri" w:hAnsiTheme="minorHAnsi" w:cstheme="minorHAnsi"/>
                <w:color w:val="000000"/>
                <w:sz w:val="22"/>
                <w:szCs w:val="22"/>
                <w:lang w:eastAsia="en-US"/>
              </w:rPr>
            </w:pPr>
            <w:r w:rsidRPr="00144F00">
              <w:rPr>
                <w:rFonts w:asciiTheme="minorHAnsi" w:eastAsia="Calibri" w:hAnsiTheme="minorHAnsi" w:cstheme="minorHAnsi"/>
                <w:color w:val="000000"/>
                <w:sz w:val="22"/>
                <w:szCs w:val="22"/>
                <w:lang w:eastAsia="en-US"/>
              </w:rPr>
              <w:t>Participants must be able to tolerate up to 6 hours of moderate paced activities per day. Due to the busy activity schedule, applicants must have a limited requirement for rest throughout the day. Participants must be able to swing a golf club without issue or being in violation of their MELs. Participants are advised that one part of the activity for this event is located at 15 Wing Moose Jaw and thus, they may be exposed to a day-to-day military en</w:t>
            </w:r>
            <w:r>
              <w:rPr>
                <w:rFonts w:asciiTheme="minorHAnsi" w:eastAsia="Calibri" w:hAnsiTheme="minorHAnsi" w:cstheme="minorHAnsi"/>
                <w:color w:val="000000"/>
                <w:sz w:val="22"/>
                <w:szCs w:val="22"/>
                <w:lang w:eastAsia="en-US"/>
              </w:rPr>
              <w:t xml:space="preserve">vironment. </w:t>
            </w:r>
            <w:r w:rsidRPr="00144F00">
              <w:rPr>
                <w:rFonts w:asciiTheme="minorHAnsi" w:eastAsia="Calibri" w:hAnsiTheme="minorHAnsi" w:cstheme="minorHAnsi"/>
                <w:color w:val="000000"/>
                <w:sz w:val="22"/>
                <w:szCs w:val="22"/>
                <w:lang w:eastAsia="en-US"/>
              </w:rPr>
              <w:t xml:space="preserve">Participants will be joined with other ill/injured members and civilians, and therefore should be able to function in a social environment.  </w:t>
            </w:r>
            <w:r w:rsidR="00194FDB" w:rsidRPr="00194FDB">
              <w:rPr>
                <w:rFonts w:asciiTheme="minorHAnsi" w:eastAsia="Calibri" w:hAnsiTheme="minorHAnsi" w:cstheme="minorHAnsi"/>
                <w:color w:val="000000"/>
                <w:sz w:val="22"/>
                <w:szCs w:val="22"/>
                <w:lang w:eastAsia="en-US"/>
              </w:rPr>
              <w:t>Participants also acknowledge that there will be no alcohol during the activities and allowed in the accommodations.</w:t>
            </w:r>
            <w:bookmarkStart w:id="2" w:name="_GoBack"/>
            <w:bookmarkEnd w:id="2"/>
          </w:p>
          <w:p w14:paraId="0DBD07BE" w14:textId="77777777" w:rsidR="00144F00" w:rsidRPr="00AC5E01" w:rsidRDefault="00144F00" w:rsidP="00144F00">
            <w:pPr>
              <w:rPr>
                <w:rFonts w:asciiTheme="minorHAnsi" w:eastAsia="Calibri" w:hAnsiTheme="minorHAnsi" w:cstheme="minorHAnsi"/>
                <w:color w:val="000000"/>
                <w:sz w:val="22"/>
                <w:szCs w:val="22"/>
                <w:lang w:eastAsia="en-US"/>
              </w:rPr>
            </w:pPr>
          </w:p>
          <w:p w14:paraId="4A273715" w14:textId="4A57C137" w:rsidR="00CC06FF" w:rsidRPr="00144F00" w:rsidRDefault="00144F00" w:rsidP="00194FDB">
            <w:pPr>
              <w:autoSpaceDE w:val="0"/>
              <w:autoSpaceDN w:val="0"/>
              <w:adjustRightInd w:val="0"/>
              <w:rPr>
                <w:rFonts w:asciiTheme="minorHAnsi" w:eastAsia="Calibri" w:hAnsiTheme="minorHAnsi" w:cstheme="minorHAnsi"/>
                <w:color w:val="000000"/>
                <w:sz w:val="22"/>
                <w:szCs w:val="22"/>
                <w:lang w:val="fr-CA" w:eastAsia="en-US"/>
              </w:rPr>
            </w:pPr>
            <w:r w:rsidRPr="00144F00">
              <w:rPr>
                <w:rFonts w:asciiTheme="minorHAnsi" w:eastAsia="Calibri" w:hAnsiTheme="minorHAnsi" w:cstheme="minorHAnsi"/>
                <w:color w:val="000000"/>
                <w:sz w:val="22"/>
                <w:szCs w:val="22"/>
                <w:lang w:val="fr-CA" w:eastAsia="en-US"/>
              </w:rPr>
              <w:t>Les participants doivent être en mesure de tolérer jusqu’à 6 heures d’activité modérée</w:t>
            </w:r>
            <w:r>
              <w:rPr>
                <w:rFonts w:asciiTheme="minorHAnsi" w:eastAsia="Calibri" w:hAnsiTheme="minorHAnsi" w:cstheme="minorHAnsi"/>
                <w:color w:val="000000"/>
                <w:sz w:val="22"/>
                <w:szCs w:val="22"/>
                <w:lang w:val="fr-CA" w:eastAsia="en-US"/>
              </w:rPr>
              <w:t xml:space="preserve"> par jour</w:t>
            </w:r>
            <w:r w:rsidRPr="00144F00">
              <w:rPr>
                <w:rFonts w:asciiTheme="minorHAnsi" w:eastAsia="Calibri" w:hAnsiTheme="minorHAnsi" w:cstheme="minorHAnsi"/>
                <w:color w:val="000000"/>
                <w:sz w:val="22"/>
                <w:szCs w:val="22"/>
                <w:lang w:val="fr-CA" w:eastAsia="en-US"/>
              </w:rPr>
              <w:t>. Les participants doivent être en mesure de complé</w:t>
            </w:r>
            <w:r>
              <w:rPr>
                <w:rFonts w:asciiTheme="minorHAnsi" w:eastAsia="Calibri" w:hAnsiTheme="minorHAnsi" w:cstheme="minorHAnsi"/>
                <w:color w:val="000000"/>
                <w:sz w:val="22"/>
                <w:szCs w:val="22"/>
                <w:lang w:val="fr-CA" w:eastAsia="en-US"/>
              </w:rPr>
              <w:t>ter un élan avec un</w:t>
            </w:r>
            <w:r w:rsidRPr="00144F00">
              <w:rPr>
                <w:rFonts w:asciiTheme="minorHAnsi" w:eastAsia="Calibri" w:hAnsiTheme="minorHAnsi" w:cstheme="minorHAnsi"/>
                <w:color w:val="000000"/>
                <w:sz w:val="22"/>
                <w:szCs w:val="22"/>
                <w:lang w:val="fr-CA" w:eastAsia="en-US"/>
              </w:rPr>
              <w:t xml:space="preserve"> bâton de golf sans </w:t>
            </w:r>
            <w:r>
              <w:rPr>
                <w:rFonts w:asciiTheme="minorHAnsi" w:eastAsia="Calibri" w:hAnsiTheme="minorHAnsi" w:cstheme="minorHAnsi"/>
                <w:color w:val="000000"/>
                <w:sz w:val="22"/>
                <w:szCs w:val="22"/>
                <w:lang w:val="fr-CA" w:eastAsia="en-US"/>
              </w:rPr>
              <w:t>enfeindre</w:t>
            </w:r>
            <w:r w:rsidRPr="00144F00">
              <w:rPr>
                <w:rFonts w:asciiTheme="minorHAnsi" w:eastAsia="Calibri" w:hAnsiTheme="minorHAnsi" w:cstheme="minorHAnsi"/>
                <w:color w:val="000000"/>
                <w:sz w:val="22"/>
                <w:szCs w:val="22"/>
                <w:lang w:val="fr-CA" w:eastAsia="en-US"/>
              </w:rPr>
              <w:t xml:space="preserve"> leur LEMs. En raison du calendrier d’activité chargé, les participants doit être en mesure de toléré le rythme de l’activité sans beaucoup de repos.</w:t>
            </w:r>
            <w:r>
              <w:rPr>
                <w:rFonts w:asciiTheme="minorHAnsi" w:eastAsia="Calibri" w:hAnsiTheme="minorHAnsi" w:cstheme="minorHAnsi"/>
                <w:color w:val="000000"/>
                <w:sz w:val="22"/>
                <w:szCs w:val="22"/>
                <w:lang w:val="fr-CA" w:eastAsia="en-US"/>
              </w:rPr>
              <w:t xml:space="preserve"> </w:t>
            </w:r>
            <w:r w:rsidRPr="00144F00">
              <w:rPr>
                <w:rFonts w:asciiTheme="minorHAnsi" w:eastAsia="Calibri" w:hAnsiTheme="minorHAnsi" w:cstheme="minorHAnsi"/>
                <w:color w:val="000000"/>
                <w:sz w:val="22"/>
                <w:szCs w:val="22"/>
                <w:lang w:val="fr-CA" w:eastAsia="en-US"/>
              </w:rPr>
              <w:t>Les candidats doivent être en mesure d’interagir et de fonctionner dans un environnement social avec d’autres membres malades et blessés,</w:t>
            </w:r>
            <w:r>
              <w:rPr>
                <w:rFonts w:asciiTheme="minorHAnsi" w:eastAsia="Calibri" w:hAnsiTheme="minorHAnsi" w:cstheme="minorHAnsi"/>
                <w:color w:val="000000"/>
                <w:sz w:val="22"/>
                <w:szCs w:val="22"/>
                <w:lang w:val="fr-CA" w:eastAsia="en-US"/>
              </w:rPr>
              <w:t xml:space="preserve"> ainsi que des membres civils. </w:t>
            </w:r>
            <w:r w:rsidRPr="00144F00">
              <w:rPr>
                <w:rFonts w:asciiTheme="minorHAnsi" w:eastAsia="Calibri" w:hAnsiTheme="minorHAnsi" w:cstheme="minorHAnsi"/>
                <w:color w:val="000000"/>
                <w:sz w:val="22"/>
                <w:szCs w:val="22"/>
                <w:lang w:val="fr-CA" w:eastAsia="en-US"/>
              </w:rPr>
              <w:t>Les participants sont informés qu’une partie de l’activité de cet événement se déroule à la 15e Escadre Moose Jaw et qu’ils peuvent donc être exposés à un environnement militaire quotidien.</w:t>
            </w:r>
            <w:r w:rsidR="00194FDB" w:rsidRPr="00194FDB">
              <w:rPr>
                <w:lang w:val="fr-CA"/>
              </w:rPr>
              <w:t xml:space="preserve"> </w:t>
            </w:r>
            <w:r w:rsidR="00194FDB" w:rsidRPr="00194FDB">
              <w:rPr>
                <w:rFonts w:asciiTheme="minorHAnsi" w:eastAsia="Calibri" w:hAnsiTheme="minorHAnsi" w:cstheme="minorHAnsi"/>
                <w:color w:val="000000"/>
                <w:sz w:val="22"/>
                <w:szCs w:val="22"/>
                <w:lang w:val="fr-CA" w:eastAsia="en-US"/>
              </w:rPr>
              <w:t xml:space="preserve">Les participants reconnaissent également qu'il n'y aura pas d'alcool pendant les activités et autorisé dans les hébergements. </w:t>
            </w:r>
          </w:p>
        </w:tc>
      </w:tr>
      <w:tr w:rsidR="00775854" w:rsidRPr="00194FDB"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194FDB"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2"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3">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4">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5"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6">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7">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0D2C0BDA" w14:textId="77777777" w:rsidR="00154ABB"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p w14:paraId="264D8F03" w14:textId="78327B6B" w:rsidR="00432877" w:rsidRPr="005268DE" w:rsidRDefault="00432877" w:rsidP="00432877">
            <w:pPr>
              <w:pStyle w:val="ListParagraph"/>
              <w:ind w:left="850"/>
              <w:rPr>
                <w:rFonts w:asciiTheme="minorHAnsi" w:hAnsiTheme="minorHAnsi" w:cstheme="minorBidi"/>
                <w:sz w:val="22"/>
                <w:szCs w:val="22"/>
                <w:lang w:val="fr-CA"/>
              </w:rPr>
            </w:pP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lastRenderedPageBreak/>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194FDB"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595C3C2" w14:textId="77777777" w:rsidR="00432877" w:rsidRDefault="00432877" w:rsidP="000E6A0B">
            <w:pPr>
              <w:rPr>
                <w:rFonts w:asciiTheme="minorHAnsi" w:hAnsiTheme="minorHAnsi" w:cstheme="minorHAnsi"/>
                <w:sz w:val="22"/>
                <w:szCs w:val="22"/>
              </w:rPr>
            </w:pPr>
          </w:p>
          <w:p w14:paraId="46A71433" w14:textId="2AE1F772" w:rsidR="00432877" w:rsidRPr="00432877" w:rsidRDefault="00432877" w:rsidP="00432877">
            <w:pPr>
              <w:rPr>
                <w:rFonts w:asciiTheme="minorHAnsi" w:hAnsiTheme="minorHAnsi" w:cstheme="minorHAnsi"/>
                <w:b/>
                <w:sz w:val="22"/>
                <w:szCs w:val="22"/>
              </w:rPr>
            </w:pPr>
            <w:r w:rsidRPr="00432877">
              <w:rPr>
                <w:rFonts w:asciiTheme="minorHAnsi" w:hAnsiTheme="minorHAnsi" w:cstheme="minorHAnsi"/>
                <w:b/>
                <w:sz w:val="22"/>
                <w:szCs w:val="22"/>
                <w:highlight w:val="yellow"/>
              </w:rPr>
              <w:t>Be advised that a proof of vaccination or vaccine passport will be required at the event.</w:t>
            </w:r>
            <w:r w:rsidRPr="00432877">
              <w:rPr>
                <w:rFonts w:eastAsia="MS Mincho"/>
              </w:rPr>
              <w:t xml:space="preserve"> </w:t>
            </w:r>
          </w:p>
          <w:p w14:paraId="62D6CC49" w14:textId="77777777" w:rsidR="00775854" w:rsidRDefault="00775854" w:rsidP="00432877">
            <w:pPr>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636E3D4A" w14:textId="77777777" w:rsidR="00CC06FF"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p w14:paraId="17323633" w14:textId="77777777" w:rsidR="00432877" w:rsidRDefault="00432877" w:rsidP="000E6A0B">
            <w:pPr>
              <w:rPr>
                <w:rFonts w:asciiTheme="minorHAnsi" w:hAnsiTheme="minorHAnsi" w:cstheme="minorHAnsi"/>
                <w:sz w:val="22"/>
                <w:szCs w:val="27"/>
                <w:lang w:val="fr-CA"/>
              </w:rPr>
            </w:pPr>
          </w:p>
          <w:p w14:paraId="4C2CFF1F" w14:textId="2AC0A7E1" w:rsidR="00432877" w:rsidRPr="00544ABA" w:rsidRDefault="00432877" w:rsidP="00544ABA">
            <w:pPr>
              <w:rPr>
                <w:rFonts w:asciiTheme="minorHAnsi" w:hAnsiTheme="minorHAnsi" w:cstheme="minorHAnsi"/>
                <w:b/>
                <w:sz w:val="22"/>
                <w:szCs w:val="22"/>
                <w:lang w:val="fr-CA"/>
              </w:rPr>
            </w:pPr>
            <w:r w:rsidRPr="00432877">
              <w:rPr>
                <w:rFonts w:asciiTheme="minorHAnsi" w:hAnsiTheme="minorHAnsi" w:cstheme="minorHAnsi"/>
                <w:b/>
                <w:sz w:val="22"/>
                <w:szCs w:val="22"/>
                <w:highlight w:val="yellow"/>
                <w:lang w:val="fr-CA"/>
              </w:rPr>
              <w:t>Soyez avisé qu'une preuve de vaccination ou passeport vaccinal sera requis le jour de l'événement.</w:t>
            </w:r>
            <w:r w:rsidRPr="00432877">
              <w:rPr>
                <w:rFonts w:eastAsia="MS Mincho"/>
                <w:lang w:val="fr-CA"/>
              </w:rPr>
              <w:t xml:space="preserve"> </w:t>
            </w:r>
          </w:p>
        </w:tc>
      </w:tr>
      <w:tr w:rsidR="00775854" w:rsidRPr="00194FDB" w14:paraId="55E2815B" w14:textId="77777777" w:rsidTr="000E6A0B">
        <w:tc>
          <w:tcPr>
            <w:tcW w:w="10754" w:type="dxa"/>
            <w:gridSpan w:val="2"/>
            <w:tcBorders>
              <w:top w:val="single" w:sz="18" w:space="0" w:color="auto"/>
              <w:bottom w:val="single" w:sz="6" w:space="0" w:color="auto"/>
            </w:tcBorders>
          </w:tcPr>
          <w:p w14:paraId="7C715B9C" w14:textId="77777777" w:rsidR="00432877" w:rsidRPr="00144F00" w:rsidRDefault="00432877" w:rsidP="000E6A0B">
            <w:pPr>
              <w:autoSpaceDE w:val="0"/>
              <w:autoSpaceDN w:val="0"/>
              <w:adjustRightInd w:val="0"/>
              <w:rPr>
                <w:rFonts w:asciiTheme="minorHAnsi" w:hAnsiTheme="minorHAnsi" w:cstheme="minorBidi"/>
                <w:sz w:val="22"/>
                <w:szCs w:val="22"/>
                <w:u w:val="single"/>
                <w:lang w:val="fr-CA"/>
              </w:rPr>
            </w:pPr>
          </w:p>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006559BD" w14:textId="4ECF088A" w:rsidR="00775854"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23D46649" w14:textId="77777777" w:rsidR="00432877" w:rsidRPr="00635EEF" w:rsidRDefault="00432877" w:rsidP="00635EEF">
            <w:pPr>
              <w:pStyle w:val="ListParagraph"/>
              <w:autoSpaceDE w:val="0"/>
              <w:autoSpaceDN w:val="0"/>
              <w:adjustRightInd w:val="0"/>
              <w:ind w:left="11"/>
              <w:rPr>
                <w:rFonts w:asciiTheme="minorHAnsi" w:hAnsiTheme="minorHAnsi" w:cstheme="minorBidi"/>
                <w:sz w:val="22"/>
                <w:szCs w:val="22"/>
              </w:rPr>
            </w:pP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194FDB"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Pr="000E6A0B" w:rsidRDefault="00B46C91"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194FDB"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194FDB"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0326B19E" w14:textId="77777777" w:rsidR="00432877" w:rsidRPr="00144F00" w:rsidRDefault="00432877" w:rsidP="000E6A0B">
            <w:pPr>
              <w:pStyle w:val="Default"/>
              <w:jc w:val="both"/>
              <w:rPr>
                <w:rFonts w:asciiTheme="minorHAnsi" w:eastAsia="Times New Roman" w:hAnsiTheme="minorHAnsi" w:cstheme="minorBidi"/>
                <w:iCs/>
                <w:color w:val="auto"/>
                <w:sz w:val="22"/>
                <w:szCs w:val="22"/>
                <w:u w:val="single"/>
                <w:lang w:val="fr-CA" w:eastAsia="en-CA"/>
              </w:rPr>
            </w:pPr>
          </w:p>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194FDB"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lastRenderedPageBreak/>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p w14:paraId="78A7658B" w14:textId="77777777" w:rsidR="00432877" w:rsidRDefault="00432877"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194FDB"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194FDB"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lang w:val="fr-CA"/>
              </w:rPr>
            </w:r>
            <w:r w:rsidR="00194FD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lang w:val="fr-CA"/>
              </w:rPr>
            </w:r>
            <w:r w:rsidR="00194FDB">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DF64FB8" w14:textId="1993FBB0" w:rsidR="006E10B1" w:rsidRPr="002B624B"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194FDB"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p w14:paraId="7E78BAE9" w14:textId="77777777" w:rsidR="00432877" w:rsidRDefault="00432877"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194FDB"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lang w:val="fr-CA"/>
              </w:rPr>
            </w:r>
            <w:r w:rsidR="00194FD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194FDB">
              <w:rPr>
                <w:rFonts w:asciiTheme="minorHAnsi" w:hAnsiTheme="minorHAnsi" w:cstheme="minorHAnsi"/>
                <w:sz w:val="22"/>
                <w:szCs w:val="22"/>
                <w:lang w:val="fr-CA"/>
              </w:rPr>
            </w:r>
            <w:r w:rsidR="00194FDB">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194FDB"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lastRenderedPageBreak/>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8"/>
      <w:footerReference w:type="default" r:id="rId19"/>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22FF4" w14:textId="77777777" w:rsidR="00AB56D8" w:rsidRDefault="00AB56D8">
      <w:r>
        <w:separator/>
      </w:r>
    </w:p>
  </w:endnote>
  <w:endnote w:type="continuationSeparator" w:id="0">
    <w:p w14:paraId="367CB3A5" w14:textId="77777777" w:rsidR="00AB56D8" w:rsidRDefault="00AB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194FDB">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194FDB">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AA209" w14:textId="77777777" w:rsidR="00AB56D8" w:rsidRDefault="00AB56D8">
      <w:r>
        <w:separator/>
      </w:r>
    </w:p>
  </w:footnote>
  <w:footnote w:type="continuationSeparator" w:id="0">
    <w:p w14:paraId="6DD38814" w14:textId="77777777" w:rsidR="00AB56D8" w:rsidRDefault="00AB5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48EBD659" w14:textId="0F9206C2" w:rsidR="00AA5377" w:rsidRDefault="00AA5377" w:rsidP="004500AB">
    <w:pPr>
      <w:jc w:val="center"/>
      <w:rPr>
        <w:rFonts w:asciiTheme="minorHAnsi" w:hAnsiTheme="minorHAnsi" w:cstheme="minorBidi"/>
        <w:b/>
        <w:bCs/>
        <w:sz w:val="22"/>
        <w:szCs w:val="22"/>
      </w:rPr>
    </w:pPr>
    <w:r>
      <w:rPr>
        <w:rFonts w:asciiTheme="minorHAnsi" w:hAnsiTheme="minorHAnsi" w:cstheme="minorBidi"/>
        <w:b/>
        <w:bCs/>
        <w:sz w:val="22"/>
        <w:szCs w:val="22"/>
      </w:rPr>
      <w:t>FAIRWAY TO HEAVEN (GOLF) – MOOSE JAW, SK – 5 &amp; 6 JUL 22</w:t>
    </w:r>
  </w:p>
  <w:p w14:paraId="53ABCE4D" w14:textId="7019F2D3" w:rsidR="006539E9" w:rsidRPr="00AA5377" w:rsidRDefault="00544ABA" w:rsidP="00544ABA">
    <w:pPr>
      <w:jc w:val="center"/>
      <w:rPr>
        <w:rFonts w:asciiTheme="minorHAnsi" w:hAnsiTheme="minorHAnsi" w:cstheme="minorBidi"/>
        <w:b/>
        <w:bCs/>
        <w:sz w:val="22"/>
        <w:szCs w:val="22"/>
        <w:lang w:val="fr-CA"/>
      </w:rPr>
    </w:pPr>
    <w:r w:rsidRPr="00544ABA">
      <w:rPr>
        <w:rFonts w:asciiTheme="minorHAnsi" w:hAnsiTheme="minorHAnsi" w:cstheme="minorBidi"/>
        <w:b/>
        <w:bCs/>
        <w:sz w:val="22"/>
        <w:szCs w:val="22"/>
        <w:lang w:val="fr-CA"/>
      </w:rPr>
      <w:t>DISQUE-GOLF, GOLF ET MINI-PUTT – MOOSE JAW, SK – 5 &amp; 6 JU</w:t>
    </w:r>
    <w:r>
      <w:rPr>
        <w:rFonts w:asciiTheme="minorHAnsi" w:hAnsiTheme="minorHAnsi" w:cstheme="minorBidi"/>
        <w:b/>
        <w:bCs/>
        <w:sz w:val="22"/>
        <w:szCs w:val="22"/>
        <w:lang w:val="fr-CA"/>
      </w:rPr>
      <w:t>I</w:t>
    </w:r>
    <w:r w:rsidRPr="00544ABA">
      <w:rPr>
        <w:rFonts w:asciiTheme="minorHAnsi" w:hAnsiTheme="minorHAnsi" w:cstheme="minorBidi"/>
        <w:b/>
        <w:bCs/>
        <w:sz w:val="22"/>
        <w:szCs w:val="22"/>
        <w:lang w:val="fr-CA"/>
      </w:rPr>
      <w:t>L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A3F3A"/>
    <w:rsid w:val="000C05E6"/>
    <w:rsid w:val="000D21BB"/>
    <w:rsid w:val="000E1742"/>
    <w:rsid w:val="000E362B"/>
    <w:rsid w:val="000E673A"/>
    <w:rsid w:val="000E6A0B"/>
    <w:rsid w:val="001177AB"/>
    <w:rsid w:val="00117BE9"/>
    <w:rsid w:val="00126306"/>
    <w:rsid w:val="0013360D"/>
    <w:rsid w:val="0013593C"/>
    <w:rsid w:val="00144F00"/>
    <w:rsid w:val="00147434"/>
    <w:rsid w:val="00152C75"/>
    <w:rsid w:val="00154ABB"/>
    <w:rsid w:val="001721AB"/>
    <w:rsid w:val="00185BC1"/>
    <w:rsid w:val="001932B0"/>
    <w:rsid w:val="00194FDB"/>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B624B"/>
    <w:rsid w:val="002C2316"/>
    <w:rsid w:val="002E157E"/>
    <w:rsid w:val="002E68BB"/>
    <w:rsid w:val="00310993"/>
    <w:rsid w:val="0031240B"/>
    <w:rsid w:val="00314FFA"/>
    <w:rsid w:val="003166D3"/>
    <w:rsid w:val="003244A6"/>
    <w:rsid w:val="00331377"/>
    <w:rsid w:val="00340025"/>
    <w:rsid w:val="00342F08"/>
    <w:rsid w:val="00343417"/>
    <w:rsid w:val="00353139"/>
    <w:rsid w:val="003700CE"/>
    <w:rsid w:val="00374610"/>
    <w:rsid w:val="003A2B8D"/>
    <w:rsid w:val="003B25E8"/>
    <w:rsid w:val="003C3251"/>
    <w:rsid w:val="003C5C0A"/>
    <w:rsid w:val="003D3A29"/>
    <w:rsid w:val="003D3DA9"/>
    <w:rsid w:val="003E2412"/>
    <w:rsid w:val="003E2B77"/>
    <w:rsid w:val="003F524F"/>
    <w:rsid w:val="00410945"/>
    <w:rsid w:val="00420F94"/>
    <w:rsid w:val="00423099"/>
    <w:rsid w:val="00432877"/>
    <w:rsid w:val="00435CD2"/>
    <w:rsid w:val="00436FB5"/>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44ABA"/>
    <w:rsid w:val="00554FE9"/>
    <w:rsid w:val="00585EEE"/>
    <w:rsid w:val="005B5D70"/>
    <w:rsid w:val="005C0F5B"/>
    <w:rsid w:val="005C1D9F"/>
    <w:rsid w:val="005C4998"/>
    <w:rsid w:val="00602494"/>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8E1ECA"/>
    <w:rsid w:val="00902918"/>
    <w:rsid w:val="00914F45"/>
    <w:rsid w:val="00924349"/>
    <w:rsid w:val="00927ED0"/>
    <w:rsid w:val="00937076"/>
    <w:rsid w:val="0094662E"/>
    <w:rsid w:val="00946E55"/>
    <w:rsid w:val="009470D0"/>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A5377"/>
    <w:rsid w:val="00AB56D8"/>
    <w:rsid w:val="00AB70F2"/>
    <w:rsid w:val="00AC0D1D"/>
    <w:rsid w:val="00AC1208"/>
    <w:rsid w:val="00AC2255"/>
    <w:rsid w:val="00AC5E01"/>
    <w:rsid w:val="00AD6909"/>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1CE9"/>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212A2"/>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department-national-defence/services/benefits-military/conflict-misconduct/operation-honour/orders-policies-directiv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ada.ca/en/department-national-defence/corporate/policies-standards/defence-administrative-orders-directives/9000-series/9005/9005-1-sexual-misconduct-response.html" TargetMode="External"/><Relationship Id="rId17"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 Type="http://schemas.openxmlformats.org/officeDocument/2006/relationships/customXml" Target="../customXml/item2.xml"/><Relationship Id="rId16" Type="http://schemas.openxmlformats.org/officeDocument/2006/relationships/hyperlink" Target="https://www.canada.ca/fr/ministere-defense-nationale/services/avantages-militaires/conflits-inconduite/operation-honour/ordonnances-politiques-directiv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whittaker@forces.gc.ca" TargetMode="External"/><Relationship Id="rId5" Type="http://schemas.openxmlformats.org/officeDocument/2006/relationships/numbering" Target="numbering.xml"/><Relationship Id="rId15"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department-national-defence/corporate/policies-standards/defence-administrative-orders-directives/9000-series/9004/9004-1-use-cannabis-caf-membe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EECA-D48D-4226-902B-C2B503DF89D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f17a78c-d0c6-43de-85d1-079a84c1aa90"/>
    <ds:schemaRef ds:uri="http://www.w3.org/XML/1998/namespace"/>
    <ds:schemaRef ds:uri="http://purl.org/dc/terms/"/>
  </ds:schemaRefs>
</ds:datastoreItem>
</file>

<file path=customXml/itemProps2.xml><?xml version="1.0" encoding="utf-8"?>
<ds:datastoreItem xmlns:ds="http://schemas.openxmlformats.org/officeDocument/2006/customXml" ds:itemID="{F2516C2F-5FEC-4CD1-9A86-57999C978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4.xml><?xml version="1.0" encoding="utf-8"?>
<ds:datastoreItem xmlns:ds="http://schemas.openxmlformats.org/officeDocument/2006/customXml" ds:itemID="{E1972EDF-DE5A-4369-BD53-490DBEF7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12</cp:revision>
  <cp:lastPrinted>2019-10-20T23:50:00Z</cp:lastPrinted>
  <dcterms:created xsi:type="dcterms:W3CDTF">2021-06-18T19:18:00Z</dcterms:created>
  <dcterms:modified xsi:type="dcterms:W3CDTF">2022-06-09T12:29:00Z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