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B4600" w14:paraId="65595C2F" w14:textId="77777777" w:rsidTr="00117BE9">
        <w:tc>
          <w:tcPr>
            <w:tcW w:w="10749" w:type="dxa"/>
            <w:gridSpan w:val="3"/>
          </w:tcPr>
          <w:p w14:paraId="59928732" w14:textId="0E137804" w:rsidR="001C1575" w:rsidRPr="00CB4600" w:rsidRDefault="00EA3E00" w:rsidP="00CB4600">
            <w:pPr>
              <w:rPr>
                <w:rFonts w:asciiTheme="minorHAnsi" w:hAnsiTheme="minorHAnsi" w:cstheme="minorHAnsi"/>
                <w:b/>
                <w:szCs w:val="22"/>
                <w:lang w:val="fr-CA"/>
              </w:rPr>
            </w:pPr>
            <w:r w:rsidRPr="00CB4600">
              <w:rPr>
                <w:rFonts w:asciiTheme="minorHAnsi" w:hAnsiTheme="minorHAnsi" w:cstheme="minorHAnsi"/>
                <w:b/>
                <w:szCs w:val="22"/>
                <w:lang w:val="fr-CA"/>
              </w:rPr>
              <w:t xml:space="preserve">1. </w:t>
            </w:r>
            <w:r w:rsidR="001C1575" w:rsidRPr="00CB4600">
              <w:rPr>
                <w:rFonts w:asciiTheme="minorHAnsi" w:hAnsiTheme="minorHAnsi" w:cstheme="minorHAnsi"/>
                <w:b/>
                <w:szCs w:val="22"/>
                <w:lang w:val="fr-CA"/>
              </w:rPr>
              <w:t>Event information</w:t>
            </w:r>
            <w:r w:rsidRPr="00CB4600">
              <w:rPr>
                <w:rFonts w:asciiTheme="minorHAnsi" w:hAnsiTheme="minorHAnsi" w:cstheme="minorHAnsi"/>
                <w:b/>
                <w:szCs w:val="22"/>
                <w:lang w:val="fr-CA"/>
              </w:rPr>
              <w:t xml:space="preserve"> / </w:t>
            </w:r>
            <w:r w:rsidR="001C1575" w:rsidRPr="00CB4600">
              <w:rPr>
                <w:rFonts w:asciiTheme="minorHAnsi" w:hAnsiTheme="minorHAnsi" w:cstheme="minorHAnsi"/>
                <w:b/>
                <w:szCs w:val="22"/>
                <w:lang w:val="fr-CA"/>
              </w:rPr>
              <w:t>Information de l’événement</w:t>
            </w:r>
            <w:r w:rsidR="00195560" w:rsidRPr="00CB4600">
              <w:rPr>
                <w:rFonts w:asciiTheme="minorHAnsi" w:hAnsiTheme="minorHAnsi" w:cstheme="minorHAnsi"/>
                <w:b/>
                <w:szCs w:val="22"/>
                <w:lang w:val="fr-CA"/>
              </w:rPr>
              <w:t xml:space="preserve"> </w:t>
            </w:r>
          </w:p>
        </w:tc>
      </w:tr>
      <w:tr w:rsidR="001C1575" w:rsidRPr="008F25C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F146CBA" w14:textId="548CBE85" w:rsidR="001C1575" w:rsidRPr="00CB4600" w:rsidRDefault="008F25CF" w:rsidP="00744999">
            <w:pPr>
              <w:rPr>
                <w:rStyle w:val="Hyperlink"/>
                <w:rFonts w:asciiTheme="minorHAnsi" w:hAnsiTheme="minorHAnsi" w:cstheme="minorHAnsi"/>
                <w:sz w:val="22"/>
                <w:szCs w:val="22"/>
                <w:u w:val="none"/>
                <w:lang w:val="fr-CA"/>
              </w:rPr>
            </w:pPr>
            <w:r w:rsidRPr="00CB4600">
              <w:rPr>
                <w:rFonts w:asciiTheme="minorHAnsi" w:hAnsiTheme="minorHAnsi" w:cstheme="minorHAnsi"/>
                <w:sz w:val="22"/>
                <w:szCs w:val="22"/>
                <w:lang w:val="fr-CA"/>
              </w:rPr>
              <w:t xml:space="preserve">Ryan Vincent, </w:t>
            </w:r>
            <w:hyperlink r:id="rId10" w:history="1">
              <w:r w:rsidRPr="00CB4600">
                <w:rPr>
                  <w:rStyle w:val="Hyperlink"/>
                  <w:rFonts w:asciiTheme="minorHAnsi" w:hAnsiTheme="minorHAnsi" w:cstheme="minorHAnsi"/>
                  <w:sz w:val="22"/>
                  <w:szCs w:val="22"/>
                  <w:lang w:val="fr-CA"/>
                </w:rPr>
                <w:t>Ryan.Vincent3@forces.gc.ca</w:t>
              </w:r>
            </w:hyperlink>
            <w:r w:rsidRPr="00CB4600">
              <w:rPr>
                <w:rStyle w:val="Hyperlink"/>
                <w:rFonts w:asciiTheme="minorHAnsi" w:hAnsiTheme="minorHAnsi" w:cstheme="minorHAnsi"/>
                <w:color w:val="auto"/>
                <w:sz w:val="22"/>
                <w:szCs w:val="22"/>
                <w:u w:val="none"/>
                <w:lang w:val="fr-CA"/>
              </w:rPr>
              <w:t>, Phone # (587)337-2307</w:t>
            </w:r>
          </w:p>
          <w:p w14:paraId="16D2619D" w14:textId="20947F5D" w:rsidR="008F25CF" w:rsidRPr="00CB4600" w:rsidRDefault="008F25CF" w:rsidP="00744999">
            <w:pPr>
              <w:rPr>
                <w:rFonts w:asciiTheme="minorHAnsi" w:hAnsiTheme="minorHAnsi" w:cstheme="minorHAnsi"/>
                <w:sz w:val="22"/>
                <w:szCs w:val="22"/>
                <w:lang w:val="fr-CA"/>
              </w:rPr>
            </w:pPr>
          </w:p>
        </w:tc>
      </w:tr>
      <w:tr w:rsidR="001C1575" w:rsidRPr="00CB4600" w14:paraId="249C2601" w14:textId="77777777" w:rsidTr="00117BE9">
        <w:tc>
          <w:tcPr>
            <w:tcW w:w="10749" w:type="dxa"/>
            <w:gridSpan w:val="3"/>
          </w:tcPr>
          <w:p w14:paraId="2716E711" w14:textId="0D043222"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rPr>
              <w:t xml:space="preserve">*The Event OPI is the primary point of contact for all initial queries for this event. </w:t>
            </w:r>
            <w:r w:rsidRPr="00CB4600">
              <w:rPr>
                <w:rFonts w:asciiTheme="minorHAnsi" w:hAnsiTheme="minorHAnsi" w:cstheme="minorHAnsi"/>
                <w:sz w:val="22"/>
                <w:szCs w:val="22"/>
                <w:lang w:val="fr-CA"/>
              </w:rPr>
              <w:t xml:space="preserve">Application forms must be sent to event OPI. </w:t>
            </w:r>
          </w:p>
          <w:p w14:paraId="237A4455" w14:textId="7BE6C4AF"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r w:rsidR="008F25CF" w:rsidRPr="00CB4600">
              <w:rPr>
                <w:rFonts w:asciiTheme="minorHAnsi" w:hAnsiTheme="minorHAnsi" w:cstheme="minorHAnsi"/>
                <w:sz w:val="22"/>
                <w:szCs w:val="22"/>
                <w:lang w:val="fr-CA"/>
              </w:rPr>
              <w:t xml:space="preserve"> </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F4E531C" w14:textId="77777777" w:rsidR="001C1575" w:rsidRPr="00CB4600" w:rsidRDefault="008F25CF" w:rsidP="00744999">
            <w:pPr>
              <w:rPr>
                <w:rFonts w:asciiTheme="minorHAnsi" w:hAnsiTheme="minorHAnsi" w:cstheme="minorHAnsi"/>
                <w:sz w:val="22"/>
                <w:szCs w:val="22"/>
              </w:rPr>
            </w:pPr>
            <w:r w:rsidRPr="00CB4600">
              <w:rPr>
                <w:rFonts w:asciiTheme="minorHAnsi" w:hAnsiTheme="minorHAnsi" w:cstheme="minorHAnsi"/>
                <w:sz w:val="22"/>
                <w:szCs w:val="22"/>
              </w:rPr>
              <w:t>3 December 2020</w:t>
            </w:r>
          </w:p>
          <w:p w14:paraId="25259072" w14:textId="30746EEB" w:rsidR="008F25CF" w:rsidRPr="00CB4600" w:rsidRDefault="00CB4600" w:rsidP="00744999">
            <w:pPr>
              <w:rPr>
                <w:rFonts w:asciiTheme="minorHAnsi" w:hAnsiTheme="minorHAnsi" w:cstheme="minorHAnsi"/>
                <w:sz w:val="22"/>
                <w:szCs w:val="22"/>
              </w:rPr>
            </w:pPr>
            <w:r>
              <w:rPr>
                <w:rFonts w:asciiTheme="minorHAnsi" w:hAnsiTheme="minorHAnsi" w:cstheme="minorHAnsi"/>
                <w:sz w:val="22"/>
                <w:szCs w:val="22"/>
              </w:rPr>
              <w:t>3 Dé</w:t>
            </w:r>
            <w:r w:rsidR="008F25CF" w:rsidRPr="00CB4600">
              <w:rPr>
                <w:rFonts w:asciiTheme="minorHAnsi" w:hAnsiTheme="minorHAnsi" w:cstheme="minorHAnsi"/>
                <w:sz w:val="22"/>
                <w:szCs w:val="22"/>
              </w:rPr>
              <w:t>cembre 2020</w:t>
            </w:r>
          </w:p>
        </w:tc>
      </w:tr>
      <w:tr w:rsidR="001C1575" w:rsidRPr="00CB4600" w14:paraId="3C81E51B" w14:textId="77777777" w:rsidTr="00783820">
        <w:tc>
          <w:tcPr>
            <w:tcW w:w="4083" w:type="dxa"/>
          </w:tcPr>
          <w:p w14:paraId="2FC0A0A5" w14:textId="6AD71A5B"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7650426" w14:textId="77777777" w:rsidR="001C1575" w:rsidRPr="00CB4600" w:rsidRDefault="008F25CF" w:rsidP="00744999">
            <w:pPr>
              <w:autoSpaceDE w:val="0"/>
              <w:autoSpaceDN w:val="0"/>
              <w:adjustRightInd w:val="0"/>
              <w:spacing w:before="60" w:after="60"/>
              <w:rPr>
                <w:rFonts w:asciiTheme="minorHAnsi" w:hAnsiTheme="minorHAnsi" w:cstheme="minorHAnsi"/>
                <w:sz w:val="22"/>
                <w:szCs w:val="22"/>
              </w:rPr>
            </w:pPr>
            <w:r w:rsidRPr="00CB4600">
              <w:rPr>
                <w:rFonts w:asciiTheme="minorHAnsi" w:hAnsiTheme="minorHAnsi" w:cstheme="minorHAnsi"/>
                <w:sz w:val="22"/>
                <w:szCs w:val="22"/>
              </w:rPr>
              <w:t xml:space="preserve">Alberta/two hour drive from the Nakiska Ski Resort </w:t>
            </w:r>
          </w:p>
          <w:p w14:paraId="66649A57" w14:textId="7977CDF4" w:rsidR="008F25CF" w:rsidRPr="00CB4600" w:rsidRDefault="008F25CF" w:rsidP="00744999">
            <w:pPr>
              <w:autoSpaceDE w:val="0"/>
              <w:autoSpaceDN w:val="0"/>
              <w:adjustRightInd w:val="0"/>
              <w:spacing w:before="60" w:after="60"/>
              <w:rPr>
                <w:rFonts w:asciiTheme="minorHAnsi" w:hAnsiTheme="minorHAnsi" w:cstheme="minorHAnsi"/>
                <w:bCs/>
                <w:sz w:val="22"/>
                <w:szCs w:val="22"/>
                <w:lang w:val="fr-CA"/>
              </w:rPr>
            </w:pPr>
            <w:r w:rsidRPr="00CB4600">
              <w:rPr>
                <w:rFonts w:asciiTheme="minorHAnsi" w:hAnsiTheme="minorHAnsi" w:cstheme="minorHAnsi"/>
                <w:bCs/>
                <w:sz w:val="22"/>
                <w:szCs w:val="22"/>
                <w:lang w:val="fr-CA"/>
              </w:rPr>
              <w:t>Alberta/deux heures de route de la station de ski Nakiska</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9F6B59E" w:rsidR="00D31070" w:rsidRPr="00117BE9" w:rsidRDefault="0099426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DD1A6F">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B4600"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B4600"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lastRenderedPageBreak/>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lastRenderedPageBreak/>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lastRenderedPageBreak/>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1A6F">
              <w:rPr>
                <w:rFonts w:asciiTheme="minorHAnsi" w:hAnsiTheme="minorHAnsi" w:cstheme="minorHAnsi"/>
                <w:sz w:val="22"/>
                <w:szCs w:val="22"/>
                <w:lang w:val="fr-FR"/>
              </w:rPr>
            </w:r>
            <w:r w:rsidR="00DD1A6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1A6F">
              <w:rPr>
                <w:rFonts w:asciiTheme="minorHAnsi" w:hAnsiTheme="minorHAnsi" w:cstheme="minorHAnsi"/>
                <w:sz w:val="22"/>
                <w:szCs w:val="22"/>
                <w:lang w:val="fr-FR"/>
              </w:rPr>
            </w:r>
            <w:r w:rsidR="00DD1A6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CB4600"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B4600"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lastRenderedPageBreak/>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rPr>
            </w:r>
            <w:r w:rsidR="00DD1A6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B4600"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B4600"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B4600" w14:paraId="04646853" w14:textId="77777777" w:rsidTr="000E6A0B">
        <w:tc>
          <w:tcPr>
            <w:tcW w:w="10754" w:type="dxa"/>
            <w:gridSpan w:val="2"/>
          </w:tcPr>
          <w:p w14:paraId="4D990C3B" w14:textId="07ACA552" w:rsidR="00775854" w:rsidRPr="008F25CF"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1D7075">
              <w:rPr>
                <w:rFonts w:asciiTheme="minorHAnsi" w:eastAsia="Calibri" w:hAnsiTheme="minorHAnsi" w:cstheme="minorBidi"/>
                <w:color w:val="000000" w:themeColor="text1"/>
                <w:sz w:val="22"/>
                <w:szCs w:val="22"/>
                <w:lang w:eastAsia="en-US"/>
              </w:rPr>
              <w:t xml:space="preserve">4 to </w:t>
            </w:r>
            <w:r w:rsidR="008F25CF" w:rsidRPr="008F25CF">
              <w:rPr>
                <w:rFonts w:asciiTheme="minorHAnsi" w:eastAsia="Calibri" w:hAnsiTheme="minorHAnsi" w:cstheme="minorBidi"/>
                <w:color w:val="000000" w:themeColor="text1"/>
                <w:sz w:val="22"/>
                <w:szCs w:val="22"/>
                <w:lang w:eastAsia="en-US"/>
              </w:rPr>
              <w:t>5</w:t>
            </w:r>
            <w:r w:rsidRPr="008F25CF">
              <w:rPr>
                <w:rFonts w:asciiTheme="minorHAnsi" w:eastAsia="Calibri" w:hAnsiTheme="minorHAnsi" w:cstheme="minorBidi"/>
                <w:color w:val="000000" w:themeColor="text1"/>
                <w:sz w:val="22"/>
                <w:szCs w:val="22"/>
                <w:lang w:eastAsia="en-US"/>
              </w:rPr>
              <w:t xml:space="preserve"> hours of </w:t>
            </w:r>
            <w:r w:rsidR="008F25CF" w:rsidRPr="008F25CF">
              <w:rPr>
                <w:rFonts w:asciiTheme="minorHAnsi" w:eastAsia="Calibri" w:hAnsiTheme="minorHAnsi" w:cstheme="minorBidi"/>
                <w:color w:val="000000" w:themeColor="text1"/>
                <w:sz w:val="22"/>
                <w:szCs w:val="22"/>
                <w:lang w:eastAsia="en-US"/>
              </w:rPr>
              <w:t>moderate</w:t>
            </w:r>
            <w:r w:rsidR="00CB4600">
              <w:rPr>
                <w:rFonts w:asciiTheme="minorHAnsi" w:eastAsia="Calibri" w:hAnsiTheme="minorHAnsi" w:cstheme="minorBidi"/>
                <w:color w:val="000000" w:themeColor="text1"/>
                <w:sz w:val="22"/>
                <w:szCs w:val="22"/>
                <w:lang w:eastAsia="en-US"/>
              </w:rPr>
              <w:t xml:space="preserve"> paced activities for 1 day</w:t>
            </w:r>
            <w:r w:rsidRPr="008F25CF">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8F25CF"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06D008D6" w:rsidR="00775854" w:rsidRDefault="00775854" w:rsidP="00CC06FF">
            <w:pPr>
              <w:autoSpaceDE w:val="0"/>
              <w:autoSpaceDN w:val="0"/>
              <w:adjustRightInd w:val="0"/>
              <w:rPr>
                <w:rFonts w:asciiTheme="minorHAnsi" w:hAnsiTheme="minorHAnsi" w:cstheme="minorBidi"/>
                <w:sz w:val="22"/>
                <w:szCs w:val="22"/>
                <w:lang w:val="fr-CA"/>
              </w:rPr>
            </w:pPr>
            <w:r w:rsidRPr="008F25CF">
              <w:rPr>
                <w:rFonts w:asciiTheme="minorHAnsi" w:eastAsia="Calibri" w:hAnsiTheme="minorHAnsi" w:cstheme="minorBidi"/>
                <w:color w:val="000000" w:themeColor="text1"/>
                <w:sz w:val="22"/>
                <w:szCs w:val="22"/>
                <w:lang w:val="fr-CA" w:eastAsia="en-US"/>
              </w:rPr>
              <w:t xml:space="preserve">Les participants doivent être en mesure de tolérer </w:t>
            </w:r>
            <w:r w:rsidR="001D7075">
              <w:rPr>
                <w:rFonts w:asciiTheme="minorHAnsi" w:eastAsia="Calibri" w:hAnsiTheme="minorHAnsi" w:cstheme="minorBidi"/>
                <w:color w:val="000000" w:themeColor="text1"/>
                <w:sz w:val="22"/>
                <w:szCs w:val="22"/>
                <w:lang w:val="fr-CA" w:eastAsia="en-US"/>
              </w:rPr>
              <w:t xml:space="preserve">4 à </w:t>
            </w:r>
            <w:r w:rsidR="008F25CF" w:rsidRPr="008F25CF">
              <w:rPr>
                <w:rFonts w:asciiTheme="minorHAnsi" w:eastAsia="Calibri" w:hAnsiTheme="minorHAnsi" w:cstheme="minorBidi"/>
                <w:color w:val="000000" w:themeColor="text1"/>
                <w:sz w:val="22"/>
                <w:szCs w:val="22"/>
                <w:lang w:val="fr-CA" w:eastAsia="en-US"/>
              </w:rPr>
              <w:t>5</w:t>
            </w:r>
            <w:r w:rsidRPr="008F25CF">
              <w:rPr>
                <w:rFonts w:asciiTheme="minorHAnsi" w:eastAsia="Calibri" w:hAnsiTheme="minorHAnsi" w:cstheme="minorBidi"/>
                <w:color w:val="000000" w:themeColor="text1"/>
                <w:sz w:val="22"/>
                <w:szCs w:val="22"/>
                <w:lang w:val="fr-CA" w:eastAsia="en-US"/>
              </w:rPr>
              <w:t xml:space="preserve"> heures d’activité </w:t>
            </w:r>
            <w:r w:rsidR="008F25CF" w:rsidRPr="008F25CF">
              <w:rPr>
                <w:rFonts w:asciiTheme="minorHAnsi" w:eastAsia="Calibri" w:hAnsiTheme="minorHAnsi" w:cstheme="minorBidi"/>
                <w:color w:val="000000" w:themeColor="text1"/>
                <w:sz w:val="22"/>
                <w:szCs w:val="22"/>
                <w:lang w:val="fr-CA" w:eastAsia="en-US"/>
              </w:rPr>
              <w:t>modérée</w:t>
            </w:r>
            <w:r w:rsidRPr="008F25CF">
              <w:rPr>
                <w:rFonts w:asciiTheme="minorHAnsi" w:eastAsia="Calibri" w:hAnsiTheme="minorHAnsi" w:cstheme="minorBidi"/>
                <w:color w:val="000000" w:themeColor="text1"/>
                <w:sz w:val="22"/>
                <w:szCs w:val="22"/>
                <w:lang w:val="fr-CA" w:eastAsia="en-US"/>
              </w:rPr>
              <w:t xml:space="preserve"> pendant </w:t>
            </w:r>
            <w:r w:rsidR="00CB4600">
              <w:rPr>
                <w:rFonts w:asciiTheme="minorHAnsi" w:eastAsia="Calibri" w:hAnsiTheme="minorHAnsi" w:cstheme="minorBidi"/>
                <w:color w:val="000000" w:themeColor="text1"/>
                <w:sz w:val="22"/>
                <w:szCs w:val="22"/>
                <w:lang w:val="fr-CA" w:eastAsia="en-US"/>
              </w:rPr>
              <w:t>1 journée</w:t>
            </w:r>
            <w:r w:rsidRPr="008F25CF">
              <w:rPr>
                <w:rFonts w:asciiTheme="minorHAnsi" w:eastAsia="Calibri" w:hAnsiTheme="minorHAnsi" w:cstheme="minorBidi"/>
                <w:color w:val="000000" w:themeColor="text1"/>
                <w:sz w:val="22"/>
                <w:szCs w:val="22"/>
                <w:lang w:val="fr-CA" w:eastAsia="en-US"/>
              </w:rPr>
              <w:t xml:space="preserv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CB4600"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B4600"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lastRenderedPageBreak/>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016D3A2C" w14:textId="77777777" w:rsidR="0033080C" w:rsidRPr="00CB4600" w:rsidRDefault="0033080C" w:rsidP="000E6A0B">
            <w:pPr>
              <w:rPr>
                <w:rFonts w:asciiTheme="minorHAnsi" w:hAnsiTheme="minorHAnsi" w:cstheme="minorBidi"/>
                <w:b/>
                <w:szCs w:val="22"/>
                <w:lang w:val="fr-CA"/>
              </w:rPr>
            </w:pPr>
          </w:p>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B4600"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w:t>
            </w:r>
            <w:r w:rsidRPr="00AC2255">
              <w:rPr>
                <w:rFonts w:asciiTheme="minorHAnsi" w:hAnsiTheme="minorHAnsi" w:cstheme="minorHAnsi"/>
                <w:sz w:val="22"/>
                <w:szCs w:val="27"/>
                <w:lang w:val="fr-CA"/>
              </w:rPr>
              <w:lastRenderedPageBreak/>
              <w:t>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B4600"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B4600"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6FF79C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41F0070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304AB737" w14:textId="77777777" w:rsidR="00CB4600" w:rsidRPr="000E6A0B" w:rsidRDefault="00CB460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B4600"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B4600"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B4600"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B4600"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B4600"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B4600"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B4600"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lastRenderedPageBreak/>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D1A6F">
              <w:rPr>
                <w:rFonts w:asciiTheme="minorHAnsi" w:hAnsiTheme="minorHAnsi" w:cstheme="minorHAnsi"/>
                <w:sz w:val="22"/>
                <w:szCs w:val="22"/>
                <w:lang w:val="fr-CA"/>
              </w:rPr>
            </w:r>
            <w:r w:rsidR="00DD1A6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01FB0E72" w14:textId="77777777" w:rsidR="008F25CF" w:rsidRDefault="008F25CF" w:rsidP="00AE4C57">
            <w:pPr>
              <w:autoSpaceDE w:val="0"/>
              <w:autoSpaceDN w:val="0"/>
              <w:adjustRightInd w:val="0"/>
              <w:rPr>
                <w:rFonts w:asciiTheme="minorHAnsi" w:hAnsiTheme="minorHAnsi" w:cstheme="minorBidi"/>
                <w:b/>
                <w:sz w:val="22"/>
                <w:szCs w:val="22"/>
                <w:lang w:val="fr-FR"/>
              </w:rPr>
            </w:pPr>
          </w:p>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B4600"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8924D" w14:textId="77777777" w:rsidR="00C5570A" w:rsidRDefault="00C5570A">
      <w:r>
        <w:separator/>
      </w:r>
    </w:p>
  </w:endnote>
  <w:endnote w:type="continuationSeparator" w:id="0">
    <w:p w14:paraId="0CDAE91F" w14:textId="77777777" w:rsidR="00C5570A" w:rsidRDefault="00C5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D1A6F">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D1A6F">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07A2" w14:textId="77777777" w:rsidR="00C5570A" w:rsidRDefault="00C5570A">
      <w:r>
        <w:separator/>
      </w:r>
    </w:p>
  </w:footnote>
  <w:footnote w:type="continuationSeparator" w:id="0">
    <w:p w14:paraId="33057837" w14:textId="77777777" w:rsidR="00C5570A" w:rsidRDefault="00C5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65927CF" w14:textId="77777777" w:rsidR="008F25CF" w:rsidRPr="00CB4600" w:rsidRDefault="008F25CF" w:rsidP="008F25CF">
    <w:pPr>
      <w:jc w:val="center"/>
      <w:rPr>
        <w:rFonts w:asciiTheme="minorHAnsi" w:hAnsiTheme="minorHAnsi" w:cstheme="minorBidi"/>
        <w:b/>
        <w:bCs/>
        <w:sz w:val="22"/>
        <w:szCs w:val="22"/>
      </w:rPr>
    </w:pPr>
    <w:r w:rsidRPr="00CB4600">
      <w:rPr>
        <w:rFonts w:asciiTheme="minorHAnsi" w:hAnsiTheme="minorHAnsi" w:cstheme="minorBidi"/>
        <w:b/>
        <w:bCs/>
        <w:sz w:val="22"/>
        <w:szCs w:val="22"/>
      </w:rPr>
      <w:t>Nakiska Ski/snowboard day,</w:t>
    </w:r>
    <w:r w:rsidRPr="00CB4600">
      <w:rPr>
        <w:rFonts w:asciiTheme="minorHAnsi" w:hAnsiTheme="minorHAnsi" w:cstheme="minorHAnsi"/>
        <w:b/>
        <w:sz w:val="22"/>
        <w:szCs w:val="22"/>
      </w:rPr>
      <w:t xml:space="preserve"> </w:t>
    </w:r>
    <w:r w:rsidRPr="00CB4600">
      <w:rPr>
        <w:rFonts w:asciiTheme="minorHAnsi" w:hAnsiTheme="minorHAnsi" w:cstheme="minorHAnsi"/>
        <w:b/>
        <w:color w:val="000000"/>
        <w:sz w:val="22"/>
        <w:szCs w:val="22"/>
      </w:rPr>
      <w:t>Kananaskis, Alberta</w:t>
    </w:r>
    <w:r w:rsidRPr="00CB4600">
      <w:rPr>
        <w:rFonts w:asciiTheme="minorHAnsi" w:hAnsiTheme="minorHAnsi" w:cstheme="minorBidi"/>
        <w:b/>
        <w:bCs/>
        <w:sz w:val="22"/>
        <w:szCs w:val="22"/>
      </w:rPr>
      <w:t>, 10 DECEMBER 2020</w:t>
    </w:r>
  </w:p>
  <w:p w14:paraId="53ABCE4D" w14:textId="304247BF" w:rsidR="006539E9" w:rsidRPr="00CB4600" w:rsidRDefault="008F25CF" w:rsidP="008F25CF">
    <w:pPr>
      <w:jc w:val="center"/>
      <w:rPr>
        <w:rFonts w:asciiTheme="minorHAnsi" w:hAnsiTheme="minorHAnsi" w:cstheme="minorBidi"/>
        <w:b/>
        <w:bCs/>
        <w:sz w:val="22"/>
        <w:szCs w:val="22"/>
        <w:lang w:val="fr-CA"/>
      </w:rPr>
    </w:pPr>
    <w:r w:rsidRPr="00CB4600">
      <w:rPr>
        <w:rFonts w:asciiTheme="minorHAnsi" w:hAnsiTheme="minorHAnsi" w:cstheme="minorBidi"/>
        <w:b/>
        <w:bCs/>
        <w:sz w:val="22"/>
        <w:szCs w:val="22"/>
        <w:lang w:val="fr-CA"/>
      </w:rPr>
      <w:t>Nakiska Ski/</w:t>
    </w:r>
    <w:r w:rsidR="00CB4600" w:rsidRPr="00CB4600">
      <w:rPr>
        <w:rFonts w:asciiTheme="minorHAnsi" w:hAnsiTheme="minorHAnsi" w:cstheme="minorBidi"/>
        <w:b/>
        <w:bCs/>
        <w:sz w:val="22"/>
        <w:szCs w:val="22"/>
        <w:lang w:val="fr-CA"/>
      </w:rPr>
      <w:t>Planche à neige</w:t>
    </w:r>
    <w:r w:rsidRPr="00CB4600">
      <w:rPr>
        <w:rFonts w:asciiTheme="minorHAnsi" w:hAnsiTheme="minorHAnsi" w:cstheme="minorBidi"/>
        <w:b/>
        <w:bCs/>
        <w:sz w:val="22"/>
        <w:szCs w:val="22"/>
        <w:lang w:val="fr-CA"/>
      </w:rPr>
      <w:t>, Kananaskis, Alberta, 10 DÉCEMBRE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70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080C"/>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8F25CF"/>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94266"/>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5570A"/>
    <w:rsid w:val="00C64A60"/>
    <w:rsid w:val="00C666AA"/>
    <w:rsid w:val="00C8584C"/>
    <w:rsid w:val="00CB4600"/>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D1A6F"/>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df17a78c-d0c6-43de-85d1-079a84c1aa9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2020-11-13T19:53:00Z</dcterms:created>
  <dcterms:modified xsi:type="dcterms:W3CDTF">2020-11-13T19:53:00Z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